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CDEF6" w14:textId="5074EDAE" w:rsidR="008E52C2" w:rsidRDefault="008E52C2" w:rsidP="008E52C2">
      <w:pPr>
        <w:rPr>
          <w:rtl/>
        </w:rPr>
      </w:pPr>
      <w:r>
        <w:rPr>
          <w:rFonts w:cs="Arial"/>
          <w:rtl/>
        </w:rPr>
        <w:t xml:space="preserve"> "ניווט בריבית עולה בעזרת יועץ משכנתאות מקצועי"</w:t>
      </w:r>
    </w:p>
    <w:p w14:paraId="44E261B4" w14:textId="77777777" w:rsidR="008E52C2" w:rsidRDefault="008E52C2" w:rsidP="008E52C2">
      <w:pPr>
        <w:rPr>
          <w:rtl/>
        </w:rPr>
      </w:pPr>
    </w:p>
    <w:p w14:paraId="3BCB042B" w14:textId="7253137F" w:rsidR="008E52C2" w:rsidRDefault="008E52C2" w:rsidP="008E52C2">
      <w:pPr>
        <w:rPr>
          <w:rtl/>
        </w:rPr>
      </w:pPr>
      <w:r>
        <w:rPr>
          <w:rFonts w:cs="Arial"/>
          <w:rtl/>
        </w:rPr>
        <w:t>ככל שהריביות ממשיכות לעלות, בעלי בתים רבים עשויים לתהות כיצד להגן על היציבות הפיננסית שלהם ולהבטיח כי הם מקבלים את תנאי המשכנתא הטובים ביותר. אחד המשאבים היעילים ביותר עבור בעלי בתים ב</w:t>
      </w:r>
      <w:r>
        <w:rPr>
          <w:rFonts w:cs="Arial" w:hint="cs"/>
          <w:rtl/>
        </w:rPr>
        <w:t>מציאות הנוכחית</w:t>
      </w:r>
      <w:r>
        <w:rPr>
          <w:rFonts w:cs="Arial"/>
          <w:rtl/>
        </w:rPr>
        <w:t xml:space="preserve"> הוא יועץ משכנתאות מקצועי.</w:t>
      </w:r>
    </w:p>
    <w:p w14:paraId="766BADED" w14:textId="77777777" w:rsidR="008E52C2" w:rsidRDefault="008E52C2" w:rsidP="008E52C2">
      <w:pPr>
        <w:rPr>
          <w:rtl/>
        </w:rPr>
      </w:pPr>
    </w:p>
    <w:p w14:paraId="1BFC41CE" w14:textId="6963BCFA" w:rsidR="008E52C2" w:rsidRDefault="008E52C2" w:rsidP="008E52C2">
      <w:pPr>
        <w:rPr>
          <w:rtl/>
        </w:rPr>
      </w:pPr>
      <w:r>
        <w:rPr>
          <w:rFonts w:cs="Arial"/>
          <w:rtl/>
        </w:rPr>
        <w:t>יועץ משכנתאות הוא איש מקצוע מיומן שיש לו גישה ל</w:t>
      </w:r>
      <w:r>
        <w:rPr>
          <w:rFonts w:cs="Arial" w:hint="cs"/>
          <w:rtl/>
        </w:rPr>
        <w:t xml:space="preserve">מידע </w:t>
      </w:r>
      <w:r>
        <w:rPr>
          <w:rFonts w:cs="Arial"/>
          <w:rtl/>
        </w:rPr>
        <w:t xml:space="preserve">מגוון </w:t>
      </w:r>
      <w:r>
        <w:rPr>
          <w:rFonts w:cs="Arial" w:hint="cs"/>
          <w:rtl/>
        </w:rPr>
        <w:t>ו</w:t>
      </w:r>
      <w:r>
        <w:rPr>
          <w:rFonts w:cs="Arial"/>
          <w:rtl/>
        </w:rPr>
        <w:t xml:space="preserve">רחב </w:t>
      </w:r>
      <w:r>
        <w:rPr>
          <w:rFonts w:cs="Arial" w:hint="cs"/>
          <w:rtl/>
        </w:rPr>
        <w:t>המאפשר לו לבנות תמהילי</w:t>
      </w:r>
      <w:r>
        <w:rPr>
          <w:rFonts w:cs="Arial"/>
          <w:rtl/>
        </w:rPr>
        <w:t xml:space="preserve"> משכנתא </w:t>
      </w:r>
      <w:r>
        <w:rPr>
          <w:rFonts w:cs="Arial" w:hint="cs"/>
          <w:rtl/>
        </w:rPr>
        <w:t>ב</w:t>
      </w:r>
      <w:r>
        <w:rPr>
          <w:rFonts w:cs="Arial"/>
          <w:rtl/>
        </w:rPr>
        <w:t xml:space="preserve">מומחיות </w:t>
      </w:r>
      <w:r>
        <w:rPr>
          <w:rFonts w:cs="Arial" w:hint="cs"/>
          <w:rtl/>
        </w:rPr>
        <w:t>ו</w:t>
      </w:r>
      <w:r>
        <w:rPr>
          <w:rFonts w:cs="Arial"/>
          <w:rtl/>
        </w:rPr>
        <w:t>לסייע ל</w:t>
      </w:r>
      <w:r>
        <w:rPr>
          <w:rFonts w:cs="Arial" w:hint="cs"/>
          <w:rtl/>
        </w:rPr>
        <w:t>רוכשי הדירות</w:t>
      </w:r>
      <w:r>
        <w:rPr>
          <w:rFonts w:cs="Arial"/>
          <w:rtl/>
        </w:rPr>
        <w:t xml:space="preserve"> למצוא את האפשרויות הטובות ביותר עבור הצרכים והמטרות הספציפיות שלהם. </w:t>
      </w:r>
      <w:r>
        <w:rPr>
          <w:rFonts w:cs="Arial" w:hint="cs"/>
          <w:rtl/>
        </w:rPr>
        <w:t>אנו גם</w:t>
      </w:r>
      <w:r>
        <w:rPr>
          <w:rFonts w:cs="Arial"/>
          <w:rtl/>
        </w:rPr>
        <w:t xml:space="preserve"> </w:t>
      </w:r>
      <w:r>
        <w:rPr>
          <w:rFonts w:cs="Arial" w:hint="cs"/>
          <w:rtl/>
        </w:rPr>
        <w:t>מ</w:t>
      </w:r>
      <w:r>
        <w:rPr>
          <w:rFonts w:cs="Arial"/>
          <w:rtl/>
        </w:rPr>
        <w:t>נהל</w:t>
      </w:r>
      <w:r>
        <w:rPr>
          <w:rFonts w:cs="Arial" w:hint="cs"/>
          <w:rtl/>
        </w:rPr>
        <w:t>ים</w:t>
      </w:r>
      <w:r>
        <w:rPr>
          <w:rFonts w:cs="Arial"/>
          <w:rtl/>
        </w:rPr>
        <w:t xml:space="preserve"> </w:t>
      </w:r>
      <w:r>
        <w:rPr>
          <w:rFonts w:cs="Arial" w:hint="cs"/>
          <w:rtl/>
        </w:rPr>
        <w:t>את ה</w:t>
      </w:r>
      <w:r>
        <w:rPr>
          <w:rFonts w:cs="Arial"/>
          <w:rtl/>
        </w:rPr>
        <w:t xml:space="preserve">משא ומתן עם </w:t>
      </w:r>
      <w:r>
        <w:rPr>
          <w:rFonts w:cs="Arial" w:hint="cs"/>
          <w:rtl/>
        </w:rPr>
        <w:t>הבנקים</w:t>
      </w:r>
      <w:r>
        <w:rPr>
          <w:rFonts w:cs="Arial"/>
          <w:rtl/>
        </w:rPr>
        <w:t xml:space="preserve"> בשם </w:t>
      </w:r>
      <w:r>
        <w:rPr>
          <w:rFonts w:cs="Arial" w:hint="cs"/>
          <w:rtl/>
        </w:rPr>
        <w:t>לקוחותינו</w:t>
      </w:r>
      <w:r>
        <w:rPr>
          <w:rFonts w:cs="Arial"/>
          <w:rtl/>
        </w:rPr>
        <w:t xml:space="preserve"> כדי לקבל את התעריפים והתנאים הטובים ביותר האפשריים.</w:t>
      </w:r>
    </w:p>
    <w:p w14:paraId="3775341C" w14:textId="77777777" w:rsidR="008E52C2" w:rsidRDefault="008E52C2" w:rsidP="008E52C2">
      <w:pPr>
        <w:rPr>
          <w:rtl/>
        </w:rPr>
      </w:pPr>
    </w:p>
    <w:p w14:paraId="28CD2E87" w14:textId="6BD42871" w:rsidR="00C14549" w:rsidRDefault="008E52C2" w:rsidP="008E52C2">
      <w:pPr>
        <w:rPr>
          <w:rtl/>
        </w:rPr>
      </w:pPr>
      <w:r>
        <w:rPr>
          <w:rFonts w:cs="Arial"/>
          <w:rtl/>
        </w:rPr>
        <w:t xml:space="preserve">אבל איך בדיוק יועץ משכנתאות יכול לעזור </w:t>
      </w:r>
      <w:r>
        <w:rPr>
          <w:rFonts w:cs="Arial" w:hint="cs"/>
          <w:rtl/>
        </w:rPr>
        <w:t>בלקיחת המשכנתא</w:t>
      </w:r>
      <w:r>
        <w:rPr>
          <w:rFonts w:cs="Arial"/>
          <w:rtl/>
        </w:rPr>
        <w:t xml:space="preserve"> בסביבת ריבית עולה? בואו נסתכל על כמה דוגמאות:</w:t>
      </w:r>
    </w:p>
    <w:p w14:paraId="05115644" w14:textId="05271080" w:rsidR="008E52C2" w:rsidRDefault="008E52C2" w:rsidP="008E52C2">
      <w:pPr>
        <w:rPr>
          <w:rtl/>
        </w:rPr>
      </w:pPr>
    </w:p>
    <w:p w14:paraId="319A676A" w14:textId="59DCA716" w:rsidR="008E52C2" w:rsidRDefault="008E52C2" w:rsidP="008E52C2">
      <w:pPr>
        <w:rPr>
          <w:rtl/>
        </w:rPr>
      </w:pPr>
      <w:r>
        <w:rPr>
          <w:rFonts w:cs="Arial"/>
          <w:rtl/>
        </w:rPr>
        <w:t>תמר</w:t>
      </w:r>
      <w:r>
        <w:rPr>
          <w:rFonts w:cs="Arial" w:hint="cs"/>
          <w:rtl/>
        </w:rPr>
        <w:t xml:space="preserve"> ויריב</w:t>
      </w:r>
      <w:r>
        <w:rPr>
          <w:rFonts w:cs="Arial"/>
          <w:rtl/>
        </w:rPr>
        <w:t xml:space="preserve"> </w:t>
      </w:r>
      <w:r>
        <w:rPr>
          <w:rFonts w:cs="Arial" w:hint="cs"/>
          <w:rtl/>
        </w:rPr>
        <w:t>רוכשים</w:t>
      </w:r>
      <w:r>
        <w:rPr>
          <w:rFonts w:cs="Arial"/>
          <w:rtl/>
        </w:rPr>
        <w:t xml:space="preserve"> </w:t>
      </w:r>
      <w:r>
        <w:rPr>
          <w:rFonts w:cs="Arial" w:hint="cs"/>
          <w:rtl/>
        </w:rPr>
        <w:t xml:space="preserve">את </w:t>
      </w:r>
      <w:r>
        <w:rPr>
          <w:rFonts w:cs="Arial"/>
          <w:rtl/>
        </w:rPr>
        <w:t>דיר</w:t>
      </w:r>
      <w:r>
        <w:rPr>
          <w:rFonts w:cs="Arial" w:hint="cs"/>
          <w:rtl/>
        </w:rPr>
        <w:t>תם</w:t>
      </w:r>
      <w:r>
        <w:rPr>
          <w:rFonts w:cs="Arial"/>
          <w:rtl/>
        </w:rPr>
        <w:t xml:space="preserve"> </w:t>
      </w:r>
      <w:r>
        <w:rPr>
          <w:rFonts w:cs="Arial" w:hint="cs"/>
          <w:rtl/>
        </w:rPr>
        <w:t>ה</w:t>
      </w:r>
      <w:r>
        <w:rPr>
          <w:rFonts w:cs="Arial"/>
          <w:rtl/>
        </w:rPr>
        <w:t xml:space="preserve">ראשונה </w:t>
      </w:r>
      <w:r>
        <w:rPr>
          <w:rFonts w:cs="Arial" w:hint="cs"/>
          <w:rtl/>
        </w:rPr>
        <w:t>ושוקלים</w:t>
      </w:r>
      <w:r>
        <w:rPr>
          <w:rFonts w:cs="Arial"/>
          <w:rtl/>
        </w:rPr>
        <w:t xml:space="preserve"> </w:t>
      </w:r>
      <w:r>
        <w:rPr>
          <w:rFonts w:cs="Arial" w:hint="cs"/>
          <w:rtl/>
        </w:rPr>
        <w:t xml:space="preserve">לקחת </w:t>
      </w:r>
      <w:r>
        <w:rPr>
          <w:rFonts w:cs="Arial"/>
          <w:rtl/>
        </w:rPr>
        <w:t>משכנתא בריבית קבועה ל-30 שנה. יש לה</w:t>
      </w:r>
      <w:r>
        <w:rPr>
          <w:rFonts w:cs="Arial" w:hint="cs"/>
          <w:rtl/>
        </w:rPr>
        <w:t>ם</w:t>
      </w:r>
      <w:r>
        <w:rPr>
          <w:rFonts w:cs="Arial"/>
          <w:rtl/>
        </w:rPr>
        <w:t xml:space="preserve"> </w:t>
      </w:r>
      <w:r>
        <w:rPr>
          <w:rFonts w:cs="Arial" w:hint="cs"/>
          <w:rtl/>
        </w:rPr>
        <w:t>דירוג</w:t>
      </w:r>
      <w:r>
        <w:rPr>
          <w:rFonts w:cs="Arial"/>
          <w:rtl/>
        </w:rPr>
        <w:t xml:space="preserve"> אשראי טוב והכנסה </w:t>
      </w:r>
      <w:r>
        <w:rPr>
          <w:rFonts w:cs="Arial" w:hint="cs"/>
          <w:rtl/>
        </w:rPr>
        <w:t>קבועה ו</w:t>
      </w:r>
      <w:r>
        <w:rPr>
          <w:rFonts w:cs="Arial"/>
          <w:rtl/>
        </w:rPr>
        <w:t xml:space="preserve">יציבה, </w:t>
      </w:r>
      <w:r>
        <w:rPr>
          <w:rFonts w:cs="Arial" w:hint="cs"/>
          <w:rtl/>
        </w:rPr>
        <w:t>בכל זאת תמר ויריב מודאגים</w:t>
      </w:r>
      <w:r>
        <w:rPr>
          <w:rFonts w:cs="Arial"/>
          <w:rtl/>
        </w:rPr>
        <w:t xml:space="preserve"> מההשפעה של עליית הריבית על תשלומי המשכנתא החודשיים שלה</w:t>
      </w:r>
      <w:r>
        <w:rPr>
          <w:rFonts w:cs="Arial" w:hint="cs"/>
          <w:rtl/>
        </w:rPr>
        <w:t>ם</w:t>
      </w:r>
      <w:r>
        <w:rPr>
          <w:rFonts w:cs="Arial"/>
          <w:rtl/>
        </w:rPr>
        <w:t xml:space="preserve">. </w:t>
      </w:r>
      <w:r>
        <w:rPr>
          <w:rFonts w:cs="Arial" w:hint="cs"/>
          <w:rtl/>
        </w:rPr>
        <w:t>יועץ המשכנתאות שלנו</w:t>
      </w:r>
      <w:r>
        <w:rPr>
          <w:rFonts w:cs="Arial"/>
          <w:rtl/>
        </w:rPr>
        <w:t xml:space="preserve"> </w:t>
      </w:r>
      <w:r>
        <w:rPr>
          <w:rFonts w:cs="Arial" w:hint="cs"/>
          <w:rtl/>
        </w:rPr>
        <w:t>עזר</w:t>
      </w:r>
      <w:r>
        <w:rPr>
          <w:rFonts w:cs="Arial"/>
          <w:rtl/>
        </w:rPr>
        <w:t xml:space="preserve"> לתמר</w:t>
      </w:r>
      <w:r>
        <w:rPr>
          <w:rFonts w:cs="Arial" w:hint="cs"/>
          <w:rtl/>
        </w:rPr>
        <w:t xml:space="preserve"> ויריב</w:t>
      </w:r>
      <w:r>
        <w:rPr>
          <w:rFonts w:cs="Arial"/>
          <w:rtl/>
        </w:rPr>
        <w:t xml:space="preserve"> להשוות בין </w:t>
      </w:r>
      <w:r>
        <w:rPr>
          <w:rFonts w:cs="Arial" w:hint="cs"/>
          <w:rtl/>
        </w:rPr>
        <w:t>מסלולי</w:t>
      </w:r>
      <w:r>
        <w:rPr>
          <w:rFonts w:cs="Arial"/>
          <w:rtl/>
        </w:rPr>
        <w:t xml:space="preserve"> </w:t>
      </w:r>
      <w:r>
        <w:rPr>
          <w:rFonts w:cs="Arial" w:hint="cs"/>
          <w:rtl/>
        </w:rPr>
        <w:t>ה</w:t>
      </w:r>
      <w:r>
        <w:rPr>
          <w:rFonts w:cs="Arial"/>
          <w:rtl/>
        </w:rPr>
        <w:t xml:space="preserve">משכנתא </w:t>
      </w:r>
      <w:r>
        <w:rPr>
          <w:rFonts w:cs="Arial" w:hint="cs"/>
          <w:rtl/>
        </w:rPr>
        <w:t>ה</w:t>
      </w:r>
      <w:r>
        <w:rPr>
          <w:rFonts w:cs="Arial"/>
          <w:rtl/>
        </w:rPr>
        <w:t>שונים ולמצוא את</w:t>
      </w:r>
      <w:r>
        <w:rPr>
          <w:rFonts w:cs="Arial" w:hint="cs"/>
          <w:rtl/>
        </w:rPr>
        <w:t xml:space="preserve"> התמהיל</w:t>
      </w:r>
      <w:r>
        <w:rPr>
          <w:rFonts w:cs="Arial"/>
          <w:rtl/>
        </w:rPr>
        <w:t xml:space="preserve"> המתאים ביותר לצרכי</w:t>
      </w:r>
      <w:r>
        <w:rPr>
          <w:rFonts w:cs="Arial" w:hint="cs"/>
          <w:rtl/>
        </w:rPr>
        <w:t>ם</w:t>
      </w:r>
      <w:r>
        <w:rPr>
          <w:rFonts w:cs="Arial"/>
          <w:rtl/>
        </w:rPr>
        <w:t xml:space="preserve"> ולתקציב</w:t>
      </w:r>
      <w:r>
        <w:rPr>
          <w:rFonts w:cs="Arial" w:hint="cs"/>
          <w:rtl/>
        </w:rPr>
        <w:t xml:space="preserve"> שלהם</w:t>
      </w:r>
      <w:r>
        <w:rPr>
          <w:rFonts w:cs="Arial"/>
          <w:rtl/>
        </w:rPr>
        <w:t>.</w:t>
      </w:r>
    </w:p>
    <w:p w14:paraId="0B7E27D6" w14:textId="77777777" w:rsidR="008E52C2" w:rsidRPr="008E52C2" w:rsidRDefault="008E52C2" w:rsidP="008E52C2">
      <w:pPr>
        <w:rPr>
          <w:color w:val="FF0000"/>
          <w:rtl/>
        </w:rPr>
      </w:pPr>
    </w:p>
    <w:p w14:paraId="01CB022B" w14:textId="709E06FF" w:rsidR="008E52C2" w:rsidRPr="008E52C2" w:rsidRDefault="008E52C2" w:rsidP="008E52C2">
      <w:pPr>
        <w:rPr>
          <w:color w:val="FF0000"/>
          <w:rtl/>
        </w:rPr>
      </w:pPr>
      <w:r w:rsidRPr="008E52C2">
        <w:rPr>
          <w:rFonts w:cs="Arial"/>
          <w:color w:val="FF0000"/>
          <w:rtl/>
        </w:rPr>
        <w:t>למשל, נניח שהריבית הנוכחית עבור משכנתא בריבית קבועה ל-30 שנה הי</w:t>
      </w:r>
      <w:r w:rsidRPr="008E52C2">
        <w:rPr>
          <w:rFonts w:cs="Arial" w:hint="cs"/>
          <w:color w:val="FF0000"/>
          <w:rtl/>
        </w:rPr>
        <w:t>ה</w:t>
      </w:r>
      <w:r w:rsidRPr="008E52C2">
        <w:rPr>
          <w:rFonts w:cs="Arial"/>
          <w:color w:val="FF0000"/>
          <w:rtl/>
        </w:rPr>
        <w:t xml:space="preserve"> 3.75%. אם תמר</w:t>
      </w:r>
      <w:r w:rsidRPr="008E52C2">
        <w:rPr>
          <w:rFonts w:cs="Arial" w:hint="cs"/>
          <w:color w:val="FF0000"/>
          <w:rtl/>
        </w:rPr>
        <w:t xml:space="preserve"> ויריב</w:t>
      </w:r>
      <w:r w:rsidRPr="008E52C2">
        <w:rPr>
          <w:rFonts w:cs="Arial"/>
          <w:color w:val="FF0000"/>
          <w:rtl/>
        </w:rPr>
        <w:t xml:space="preserve"> הי</w:t>
      </w:r>
      <w:r w:rsidRPr="008E52C2">
        <w:rPr>
          <w:rFonts w:cs="Arial" w:hint="cs"/>
          <w:color w:val="FF0000"/>
          <w:rtl/>
        </w:rPr>
        <w:t>ו</w:t>
      </w:r>
      <w:r w:rsidRPr="008E52C2">
        <w:rPr>
          <w:rFonts w:cs="Arial"/>
          <w:color w:val="FF0000"/>
          <w:rtl/>
        </w:rPr>
        <w:t xml:space="preserve"> נוטל</w:t>
      </w:r>
      <w:r w:rsidRPr="008E52C2">
        <w:rPr>
          <w:rFonts w:cs="Arial" w:hint="cs"/>
          <w:color w:val="FF0000"/>
          <w:rtl/>
        </w:rPr>
        <w:t>ים</w:t>
      </w:r>
      <w:r w:rsidRPr="008E52C2">
        <w:rPr>
          <w:rFonts w:cs="Arial"/>
          <w:color w:val="FF0000"/>
          <w:rtl/>
        </w:rPr>
        <w:t xml:space="preserve"> משכנתא בשיעור </w:t>
      </w:r>
      <w:r w:rsidRPr="008E52C2">
        <w:rPr>
          <w:rFonts w:cs="Arial" w:hint="cs"/>
          <w:color w:val="FF0000"/>
          <w:rtl/>
        </w:rPr>
        <w:t>ה</w:t>
      </w:r>
      <w:r w:rsidRPr="008E52C2">
        <w:rPr>
          <w:rFonts w:cs="Arial"/>
          <w:color w:val="FF0000"/>
          <w:rtl/>
        </w:rPr>
        <w:t>זה, התשלום החודשי שלה</w:t>
      </w:r>
      <w:r w:rsidRPr="008E52C2">
        <w:rPr>
          <w:rFonts w:cs="Arial" w:hint="cs"/>
          <w:color w:val="FF0000"/>
          <w:rtl/>
        </w:rPr>
        <w:t>ם</w:t>
      </w:r>
      <w:r w:rsidRPr="008E52C2">
        <w:rPr>
          <w:rFonts w:cs="Arial"/>
          <w:color w:val="FF0000"/>
          <w:rtl/>
        </w:rPr>
        <w:t xml:space="preserve"> </w:t>
      </w:r>
      <w:r w:rsidRPr="008E52C2">
        <w:rPr>
          <w:rFonts w:cs="Arial" w:hint="cs"/>
          <w:color w:val="FF0000"/>
          <w:rtl/>
        </w:rPr>
        <w:t>היה</w:t>
      </w:r>
      <w:r w:rsidRPr="008E52C2">
        <w:rPr>
          <w:rFonts w:cs="Arial"/>
          <w:color w:val="FF0000"/>
          <w:rtl/>
        </w:rPr>
        <w:t xml:space="preserve"> על כ-5,625 ₪ (</w:t>
      </w:r>
      <w:r w:rsidRPr="008E52C2">
        <w:rPr>
          <w:rFonts w:cs="Arial" w:hint="cs"/>
          <w:color w:val="FF0000"/>
          <w:rtl/>
        </w:rPr>
        <w:t>לפי משכנתא בסך של</w:t>
      </w:r>
      <w:r w:rsidRPr="008E52C2">
        <w:rPr>
          <w:rFonts w:cs="Arial"/>
          <w:color w:val="FF0000"/>
          <w:rtl/>
        </w:rPr>
        <w:t xml:space="preserve"> 1,200,000 ₪ ותשלום חודשי של</w:t>
      </w:r>
      <w:r w:rsidRPr="008E52C2">
        <w:rPr>
          <w:rFonts w:cs="Arial" w:hint="cs"/>
          <w:color w:val="FF0000"/>
          <w:rtl/>
        </w:rPr>
        <w:t xml:space="preserve"> כ-</w:t>
      </w:r>
      <w:r w:rsidRPr="008E52C2">
        <w:rPr>
          <w:rFonts w:cs="Arial"/>
          <w:color w:val="FF0000"/>
          <w:rtl/>
        </w:rPr>
        <w:t xml:space="preserve"> 500 ₪ </w:t>
      </w:r>
      <w:r w:rsidRPr="008E52C2">
        <w:rPr>
          <w:rFonts w:cs="Arial" w:hint="cs"/>
          <w:color w:val="FF0000"/>
          <w:rtl/>
        </w:rPr>
        <w:t>ע</w:t>
      </w:r>
      <w:r w:rsidRPr="008E52C2">
        <w:rPr>
          <w:rFonts w:cs="Arial"/>
          <w:color w:val="FF0000"/>
          <w:rtl/>
        </w:rPr>
        <w:t>ל</w:t>
      </w:r>
      <w:r w:rsidRPr="008E52C2">
        <w:rPr>
          <w:rFonts w:cs="Arial" w:hint="cs"/>
          <w:color w:val="FF0000"/>
          <w:rtl/>
        </w:rPr>
        <w:t xml:space="preserve"> כל</w:t>
      </w:r>
      <w:r w:rsidRPr="008E52C2">
        <w:rPr>
          <w:rFonts w:cs="Arial"/>
          <w:color w:val="FF0000"/>
          <w:rtl/>
        </w:rPr>
        <w:t>-100,000 ₪).</w:t>
      </w:r>
    </w:p>
    <w:p w14:paraId="641ED70A" w14:textId="77777777" w:rsidR="008E52C2" w:rsidRDefault="008E52C2" w:rsidP="008E52C2">
      <w:pPr>
        <w:rPr>
          <w:rtl/>
        </w:rPr>
      </w:pPr>
    </w:p>
    <w:p w14:paraId="0E2C91A9" w14:textId="2BC0DF44" w:rsidR="008E52C2" w:rsidRDefault="008E52C2" w:rsidP="008E52C2">
      <w:pPr>
        <w:rPr>
          <w:rtl/>
        </w:rPr>
      </w:pPr>
      <w:r>
        <w:rPr>
          <w:rFonts w:cs="Arial"/>
          <w:rtl/>
        </w:rPr>
        <w:t xml:space="preserve">עם זאת, </w:t>
      </w:r>
      <w:r>
        <w:rPr>
          <w:rFonts w:cs="Arial" w:hint="cs"/>
          <w:rtl/>
        </w:rPr>
        <w:t>תמר ויריב</w:t>
      </w:r>
      <w:r>
        <w:rPr>
          <w:rFonts w:cs="Arial"/>
          <w:rtl/>
        </w:rPr>
        <w:t xml:space="preserve"> </w:t>
      </w:r>
      <w:r>
        <w:rPr>
          <w:rFonts w:cs="Arial" w:hint="cs"/>
          <w:rtl/>
        </w:rPr>
        <w:t>עבדו</w:t>
      </w:r>
      <w:r>
        <w:rPr>
          <w:rFonts w:cs="Arial"/>
          <w:rtl/>
        </w:rPr>
        <w:t xml:space="preserve"> </w:t>
      </w:r>
      <w:r>
        <w:rPr>
          <w:rFonts w:cs="Arial" w:hint="cs"/>
          <w:rtl/>
        </w:rPr>
        <w:t>עם המקצוענים של אילון</w:t>
      </w:r>
      <w:r>
        <w:rPr>
          <w:rFonts w:cs="Arial"/>
          <w:rtl/>
        </w:rPr>
        <w:t xml:space="preserve"> ו</w:t>
      </w:r>
      <w:r>
        <w:rPr>
          <w:rFonts w:cs="Arial" w:hint="cs"/>
          <w:rtl/>
        </w:rPr>
        <w:t xml:space="preserve">לאחר בחינת מסלולי </w:t>
      </w:r>
      <w:r>
        <w:rPr>
          <w:rFonts w:cs="Arial"/>
          <w:rtl/>
        </w:rPr>
        <w:t xml:space="preserve">משכנתא חלופיים, </w:t>
      </w:r>
      <w:r>
        <w:rPr>
          <w:rFonts w:cs="Arial" w:hint="cs"/>
          <w:rtl/>
        </w:rPr>
        <w:t xml:space="preserve">הצלחנו </w:t>
      </w:r>
      <w:r>
        <w:rPr>
          <w:rFonts w:cs="Arial"/>
          <w:rtl/>
        </w:rPr>
        <w:t xml:space="preserve"> </w:t>
      </w:r>
      <w:r>
        <w:rPr>
          <w:rFonts w:cs="Arial" w:hint="cs"/>
          <w:rtl/>
        </w:rPr>
        <w:t>לבנות</w:t>
      </w:r>
      <w:r>
        <w:rPr>
          <w:rFonts w:cs="Arial"/>
          <w:rtl/>
        </w:rPr>
        <w:t xml:space="preserve"> משכנתא בריבית נמוכה יותר ש</w:t>
      </w:r>
      <w:r>
        <w:rPr>
          <w:rFonts w:cs="Arial" w:hint="cs"/>
          <w:rtl/>
        </w:rPr>
        <w:t>ה</w:t>
      </w:r>
      <w:r>
        <w:rPr>
          <w:rFonts w:cs="Arial"/>
          <w:rtl/>
        </w:rPr>
        <w:t>ביא</w:t>
      </w:r>
      <w:r>
        <w:rPr>
          <w:rFonts w:cs="Arial" w:hint="cs"/>
          <w:rtl/>
        </w:rPr>
        <w:t>ה</w:t>
      </w:r>
      <w:r>
        <w:rPr>
          <w:rFonts w:cs="Arial"/>
          <w:rtl/>
        </w:rPr>
        <w:t xml:space="preserve"> לתשלום חודשי נמוך יותר. </w:t>
      </w:r>
      <w:r>
        <w:rPr>
          <w:rFonts w:cs="Arial" w:hint="cs"/>
          <w:rtl/>
        </w:rPr>
        <w:t>במקרה של תמר ויריב</w:t>
      </w:r>
      <w:r>
        <w:rPr>
          <w:rFonts w:cs="Arial"/>
          <w:rtl/>
        </w:rPr>
        <w:t>,</w:t>
      </w:r>
      <w:r>
        <w:rPr>
          <w:rFonts w:cs="Arial" w:hint="cs"/>
          <w:rtl/>
        </w:rPr>
        <w:t xml:space="preserve"> הצלחנו</w:t>
      </w:r>
      <w:r>
        <w:rPr>
          <w:rFonts w:cs="Arial"/>
          <w:rtl/>
        </w:rPr>
        <w:t xml:space="preserve"> להבטיח משכנתא ב</w:t>
      </w:r>
      <w:r>
        <w:rPr>
          <w:rFonts w:cs="Arial" w:hint="cs"/>
          <w:rtl/>
        </w:rPr>
        <w:t>תמהיל מותאם אישית,</w:t>
      </w:r>
      <w:r>
        <w:rPr>
          <w:rFonts w:cs="Arial"/>
          <w:rtl/>
        </w:rPr>
        <w:t xml:space="preserve"> </w:t>
      </w:r>
      <w:r w:rsidRPr="008E52C2">
        <w:rPr>
          <w:rFonts w:cs="Arial"/>
          <w:color w:val="FF0000"/>
          <w:rtl/>
        </w:rPr>
        <w:t>התשלום החודשי שלה</w:t>
      </w:r>
      <w:r w:rsidRPr="008E52C2">
        <w:rPr>
          <w:rFonts w:cs="Arial" w:hint="cs"/>
          <w:color w:val="FF0000"/>
          <w:rtl/>
        </w:rPr>
        <w:t>ם</w:t>
      </w:r>
      <w:r w:rsidRPr="008E52C2">
        <w:rPr>
          <w:rFonts w:cs="Arial"/>
          <w:color w:val="FF0000"/>
          <w:rtl/>
        </w:rPr>
        <w:t xml:space="preserve"> היה כ-5,500 ש"ח (על בסיס אותו סכום הלוואה של 1,200,000 ש"ח ותשלום חודשי של 450 ש"ח לכל 100,000).</w:t>
      </w:r>
    </w:p>
    <w:p w14:paraId="5EDCCC38" w14:textId="77777777" w:rsidR="008E52C2" w:rsidRPr="008E52C2" w:rsidRDefault="008E52C2" w:rsidP="008E52C2">
      <w:pPr>
        <w:rPr>
          <w:color w:val="FF0000"/>
          <w:rtl/>
        </w:rPr>
      </w:pPr>
    </w:p>
    <w:p w14:paraId="579379A7" w14:textId="26A00AEB" w:rsidR="008E52C2" w:rsidRPr="008E52C2" w:rsidRDefault="008E52C2" w:rsidP="008E52C2">
      <w:pPr>
        <w:rPr>
          <w:color w:val="FF0000"/>
          <w:rtl/>
        </w:rPr>
      </w:pPr>
      <w:r w:rsidRPr="008E52C2">
        <w:rPr>
          <w:rFonts w:cs="Arial"/>
          <w:color w:val="FF0000"/>
          <w:rtl/>
        </w:rPr>
        <w:t xml:space="preserve">על ידי עבודה עם </w:t>
      </w:r>
      <w:r w:rsidRPr="008E52C2">
        <w:rPr>
          <w:rFonts w:cs="Arial" w:hint="cs"/>
          <w:color w:val="FF0000"/>
          <w:rtl/>
        </w:rPr>
        <w:t>המקצוענים של אילון</w:t>
      </w:r>
      <w:r w:rsidRPr="008E52C2">
        <w:rPr>
          <w:rFonts w:cs="Arial"/>
          <w:color w:val="FF0000"/>
          <w:rtl/>
        </w:rPr>
        <w:t xml:space="preserve"> ובחינת </w:t>
      </w:r>
      <w:r w:rsidRPr="008E52C2">
        <w:rPr>
          <w:rFonts w:cs="Arial" w:hint="cs"/>
          <w:color w:val="FF0000"/>
          <w:rtl/>
        </w:rPr>
        <w:t>מסלולי משכנתא</w:t>
      </w:r>
      <w:r w:rsidRPr="008E52C2">
        <w:rPr>
          <w:rFonts w:cs="Arial"/>
          <w:color w:val="FF0000"/>
          <w:rtl/>
        </w:rPr>
        <w:t xml:space="preserve"> חלופיים, תמר</w:t>
      </w:r>
      <w:r w:rsidRPr="008E52C2">
        <w:rPr>
          <w:rFonts w:cs="Arial" w:hint="cs"/>
          <w:color w:val="FF0000"/>
          <w:rtl/>
        </w:rPr>
        <w:t xml:space="preserve"> ויריב</w:t>
      </w:r>
      <w:r w:rsidRPr="008E52C2">
        <w:rPr>
          <w:rFonts w:cs="Arial"/>
          <w:color w:val="FF0000"/>
          <w:rtl/>
        </w:rPr>
        <w:t xml:space="preserve"> </w:t>
      </w:r>
      <w:r w:rsidRPr="008E52C2">
        <w:rPr>
          <w:rFonts w:cs="Arial" w:hint="cs"/>
          <w:color w:val="FF0000"/>
          <w:rtl/>
        </w:rPr>
        <w:t>הצליחו</w:t>
      </w:r>
      <w:r w:rsidRPr="008E52C2">
        <w:rPr>
          <w:rFonts w:cs="Arial"/>
          <w:color w:val="FF0000"/>
          <w:rtl/>
        </w:rPr>
        <w:t xml:space="preserve"> לחסוך 125 שקל בחודש בתשלומי המשכנתא שלה</w:t>
      </w:r>
      <w:r w:rsidRPr="008E52C2">
        <w:rPr>
          <w:rFonts w:cs="Arial" w:hint="cs"/>
          <w:color w:val="FF0000"/>
          <w:rtl/>
        </w:rPr>
        <w:t>ם</w:t>
      </w:r>
      <w:r w:rsidRPr="008E52C2">
        <w:rPr>
          <w:rFonts w:cs="Arial"/>
          <w:color w:val="FF0000"/>
          <w:rtl/>
        </w:rPr>
        <w:t>.</w:t>
      </w:r>
    </w:p>
    <w:p w14:paraId="4FAED86E" w14:textId="77777777" w:rsidR="008E52C2" w:rsidRDefault="008E52C2" w:rsidP="008E52C2">
      <w:pPr>
        <w:rPr>
          <w:rtl/>
        </w:rPr>
      </w:pPr>
    </w:p>
    <w:p w14:paraId="01B1C8DC" w14:textId="77777777" w:rsidR="008E52C2" w:rsidRDefault="008E52C2" w:rsidP="008E52C2">
      <w:pPr>
        <w:rPr>
          <w:rtl/>
        </w:rPr>
      </w:pPr>
      <w:r>
        <w:rPr>
          <w:rFonts w:cs="Arial"/>
          <w:rtl/>
        </w:rPr>
        <w:t>דוגמה 2:</w:t>
      </w:r>
    </w:p>
    <w:p w14:paraId="1C734BAF" w14:textId="77777777" w:rsidR="008E52C2" w:rsidRDefault="008E52C2" w:rsidP="008E52C2">
      <w:pPr>
        <w:rPr>
          <w:rtl/>
        </w:rPr>
      </w:pPr>
    </w:p>
    <w:p w14:paraId="0E2B2F0E" w14:textId="24578228" w:rsidR="008E52C2" w:rsidRDefault="008E52C2" w:rsidP="008E52C2">
      <w:pPr>
        <w:rPr>
          <w:rtl/>
        </w:rPr>
      </w:pPr>
      <w:r>
        <w:rPr>
          <w:rFonts w:cs="Arial"/>
          <w:rtl/>
        </w:rPr>
        <w:t xml:space="preserve">יוני הוא בעל </w:t>
      </w:r>
      <w:r w:rsidR="00224425">
        <w:rPr>
          <w:rFonts w:cs="Arial" w:hint="cs"/>
          <w:rtl/>
        </w:rPr>
        <w:t>דירה בראשון לציון</w:t>
      </w:r>
      <w:r>
        <w:rPr>
          <w:rFonts w:cs="Arial"/>
          <w:rtl/>
        </w:rPr>
        <w:t xml:space="preserve"> </w:t>
      </w:r>
      <w:r w:rsidR="00224425">
        <w:rPr>
          <w:rFonts w:cs="Arial" w:hint="cs"/>
          <w:rtl/>
        </w:rPr>
        <w:t>ליוני</w:t>
      </w:r>
      <w:r>
        <w:rPr>
          <w:rFonts w:cs="Arial"/>
          <w:rtl/>
        </w:rPr>
        <w:t xml:space="preserve"> משכנתא </w:t>
      </w:r>
      <w:r w:rsidR="00224425">
        <w:rPr>
          <w:rFonts w:cs="Arial" w:hint="cs"/>
          <w:rtl/>
        </w:rPr>
        <w:t xml:space="preserve">עם 2/3 </w:t>
      </w:r>
      <w:r>
        <w:rPr>
          <w:rFonts w:cs="Arial"/>
          <w:rtl/>
        </w:rPr>
        <w:t xml:space="preserve">בריבית </w:t>
      </w:r>
      <w:r w:rsidR="00224425">
        <w:rPr>
          <w:rFonts w:cs="Arial" w:hint="cs"/>
          <w:rtl/>
        </w:rPr>
        <w:t>צמודה</w:t>
      </w:r>
      <w:r>
        <w:rPr>
          <w:rFonts w:cs="Arial"/>
          <w:rtl/>
        </w:rPr>
        <w:t xml:space="preserve"> ל-30 שנה כבר כמה שנים. ככל שהריבית עלתה, יוני מודאג מההשפעה על תשלומי המשכנתא החודשיים שלו ושוקל מימון מחדש ל</w:t>
      </w:r>
      <w:r w:rsidR="00224425">
        <w:rPr>
          <w:rFonts w:cs="Arial" w:hint="cs"/>
          <w:rtl/>
        </w:rPr>
        <w:t>צורך הקטנת ההחזר החדשי</w:t>
      </w:r>
      <w:r>
        <w:rPr>
          <w:rFonts w:cs="Arial"/>
          <w:rtl/>
        </w:rPr>
        <w:t xml:space="preserve">. </w:t>
      </w:r>
      <w:r w:rsidR="00224425">
        <w:rPr>
          <w:rFonts w:cs="Arial" w:hint="cs"/>
          <w:rtl/>
        </w:rPr>
        <w:t>צוות המקצוענים שלנו</w:t>
      </w:r>
      <w:r>
        <w:rPr>
          <w:rFonts w:cs="Arial"/>
          <w:rtl/>
        </w:rPr>
        <w:t xml:space="preserve"> </w:t>
      </w:r>
      <w:r w:rsidR="00224425">
        <w:rPr>
          <w:rFonts w:cs="Arial" w:hint="cs"/>
          <w:rtl/>
        </w:rPr>
        <w:t>עזר</w:t>
      </w:r>
      <w:r>
        <w:rPr>
          <w:rFonts w:cs="Arial"/>
          <w:rtl/>
        </w:rPr>
        <w:t xml:space="preserve"> ליוני לבחון את האפשרויות שלו ולמצוא את הפתרון הטוב ביותר לצרכיו ולמטרותיו.</w:t>
      </w:r>
    </w:p>
    <w:p w14:paraId="29B8D23A" w14:textId="77777777" w:rsidR="008E52C2" w:rsidRDefault="008E52C2" w:rsidP="008E52C2">
      <w:pPr>
        <w:rPr>
          <w:rtl/>
        </w:rPr>
      </w:pPr>
    </w:p>
    <w:p w14:paraId="3265C001" w14:textId="481AB514" w:rsidR="008E52C2" w:rsidRPr="00224425" w:rsidRDefault="008E52C2" w:rsidP="008E52C2">
      <w:pPr>
        <w:rPr>
          <w:color w:val="FF0000"/>
          <w:rtl/>
        </w:rPr>
      </w:pPr>
      <w:r w:rsidRPr="00224425">
        <w:rPr>
          <w:rFonts w:cs="Arial"/>
          <w:color w:val="FF0000"/>
          <w:rtl/>
        </w:rPr>
        <w:lastRenderedPageBreak/>
        <w:t>ליוני יש כיום משכנתא בריבית קבועה ל-30 שנה עם ריבית של 4.0%. אם הוא היה ממחזר למשכנתא חדשה בריבית קבועה ל-30 שנה עם אותה ריבית, התשלום החודשי שלו היה נשאר זהה.</w:t>
      </w:r>
    </w:p>
    <w:p w14:paraId="0483C467" w14:textId="77777777" w:rsidR="008E52C2" w:rsidRDefault="008E52C2" w:rsidP="008E52C2">
      <w:pPr>
        <w:rPr>
          <w:rtl/>
        </w:rPr>
      </w:pPr>
    </w:p>
    <w:p w14:paraId="4E125552" w14:textId="3FC7450C" w:rsidR="008E52C2" w:rsidRPr="00224425" w:rsidRDefault="008E52C2" w:rsidP="008E52C2">
      <w:pPr>
        <w:rPr>
          <w:color w:val="FF0000"/>
          <w:rtl/>
        </w:rPr>
      </w:pPr>
      <w:r>
        <w:rPr>
          <w:rFonts w:cs="Arial"/>
          <w:rtl/>
        </w:rPr>
        <w:t>עם זאת, אם יוני היה עובד עם יועץ משכנתאות ו</w:t>
      </w:r>
      <w:r w:rsidR="00224425">
        <w:rPr>
          <w:rFonts w:cs="Arial" w:hint="cs"/>
          <w:rtl/>
        </w:rPr>
        <w:t>בחן תמהילים חלופיים</w:t>
      </w:r>
      <w:r>
        <w:rPr>
          <w:rFonts w:cs="Arial"/>
          <w:rtl/>
        </w:rPr>
        <w:t xml:space="preserve">, </w:t>
      </w:r>
      <w:r w:rsidR="00224425">
        <w:rPr>
          <w:rFonts w:cs="Arial" w:hint="cs"/>
          <w:rtl/>
        </w:rPr>
        <w:t>ובכך בנינו</w:t>
      </w:r>
      <w:r>
        <w:rPr>
          <w:rFonts w:cs="Arial"/>
          <w:rtl/>
        </w:rPr>
        <w:t xml:space="preserve"> משכנתא עם ריבית נמוכה יותר ש</w:t>
      </w:r>
      <w:r w:rsidR="00224425">
        <w:rPr>
          <w:rFonts w:cs="Arial" w:hint="cs"/>
          <w:rtl/>
        </w:rPr>
        <w:t>הקטינה את התשלום החודשי</w:t>
      </w:r>
      <w:r>
        <w:rPr>
          <w:rFonts w:cs="Arial"/>
          <w:rtl/>
        </w:rPr>
        <w:t xml:space="preserve">. לדוגמא, אם יוני היה מצליח להבטיח משכנתא חדשה ל-30 שנה בריבית קבועה בריבית של </w:t>
      </w:r>
      <w:r w:rsidRPr="00224425">
        <w:rPr>
          <w:rFonts w:cs="Arial"/>
          <w:color w:val="FF0000"/>
          <w:rtl/>
        </w:rPr>
        <w:t>3.75%, התשלום החודשי שלו היה כ-1,875 ש"ח (על בסיס סכום הלוואה של 800,000 ש"ח ותשלום חודשי של 450 ש"ח לכל 100,000).</w:t>
      </w:r>
    </w:p>
    <w:p w14:paraId="30600395" w14:textId="77777777" w:rsidR="008E52C2" w:rsidRPr="00224425" w:rsidRDefault="008E52C2" w:rsidP="008E52C2">
      <w:pPr>
        <w:rPr>
          <w:color w:val="FF0000"/>
          <w:rtl/>
        </w:rPr>
      </w:pPr>
    </w:p>
    <w:p w14:paraId="46B0AEE7" w14:textId="4AEBA9C8" w:rsidR="008E52C2" w:rsidRPr="00224425" w:rsidRDefault="008E52C2" w:rsidP="008E52C2">
      <w:pPr>
        <w:rPr>
          <w:color w:val="FF0000"/>
        </w:rPr>
      </w:pPr>
      <w:r w:rsidRPr="00224425">
        <w:rPr>
          <w:rFonts w:cs="Arial"/>
          <w:color w:val="FF0000"/>
          <w:rtl/>
        </w:rPr>
        <w:t>על ידי עבודה עם יוע</w:t>
      </w:r>
      <w:r w:rsidRPr="00224425">
        <w:rPr>
          <w:rFonts w:cs="Arial" w:hint="cs"/>
          <w:color w:val="FF0000"/>
          <w:rtl/>
        </w:rPr>
        <w:t>ץ מקצועי שלנו</w:t>
      </w:r>
      <w:r w:rsidRPr="00224425">
        <w:rPr>
          <w:rFonts w:cs="Arial"/>
          <w:color w:val="FF0000"/>
          <w:rtl/>
        </w:rPr>
        <w:t xml:space="preserve"> ובחינת מוצרי משכנתא חלופיים, יוני </w:t>
      </w:r>
      <w:r w:rsidRPr="00224425">
        <w:rPr>
          <w:rFonts w:cs="Arial" w:hint="cs"/>
          <w:color w:val="FF0000"/>
          <w:rtl/>
        </w:rPr>
        <w:t xml:space="preserve">הצליח </w:t>
      </w:r>
      <w:r w:rsidRPr="00224425">
        <w:rPr>
          <w:rFonts w:cs="Arial"/>
          <w:color w:val="FF0000"/>
          <w:rtl/>
        </w:rPr>
        <w:t xml:space="preserve">לחסוך 312.50 שקל בחודש בתשלומי המשכנתא שלו על ידי </w:t>
      </w:r>
      <w:r w:rsidR="00224425" w:rsidRPr="00224425">
        <w:rPr>
          <w:rFonts w:cs="Arial" w:hint="cs"/>
          <w:color w:val="FF0000"/>
          <w:rtl/>
        </w:rPr>
        <w:t>מחזור המשכנתא</w:t>
      </w:r>
      <w:r w:rsidRPr="00224425">
        <w:rPr>
          <w:rFonts w:cs="Arial"/>
          <w:color w:val="FF0000"/>
          <w:rtl/>
        </w:rPr>
        <w:t xml:space="preserve"> </w:t>
      </w:r>
      <w:r w:rsidR="00224425" w:rsidRPr="00224425">
        <w:rPr>
          <w:rFonts w:cs="Arial" w:hint="cs"/>
          <w:color w:val="FF0000"/>
          <w:rtl/>
        </w:rPr>
        <w:t xml:space="preserve">והשגת </w:t>
      </w:r>
      <w:r w:rsidRPr="00224425">
        <w:rPr>
          <w:rFonts w:cs="Arial"/>
          <w:color w:val="FF0000"/>
          <w:rtl/>
        </w:rPr>
        <w:t>ריבית נמוכה יותר.</w:t>
      </w:r>
    </w:p>
    <w:sectPr w:rsidR="008E52C2" w:rsidRPr="00224425" w:rsidSect="00CA37B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C2"/>
    <w:rsid w:val="00106C8D"/>
    <w:rsid w:val="00224425"/>
    <w:rsid w:val="008E52C2"/>
    <w:rsid w:val="00C14549"/>
    <w:rsid w:val="00CA37BE"/>
    <w:rsid w:val="00EF78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721B"/>
  <w15:chartTrackingRefBased/>
  <w15:docId w15:val="{A6017A97-D32C-448E-9015-0CEAC926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437</Words>
  <Characters>2187</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Shilo</dc:creator>
  <cp:keywords/>
  <dc:description/>
  <cp:lastModifiedBy>harel shilo</cp:lastModifiedBy>
  <cp:revision>2</cp:revision>
  <dcterms:created xsi:type="dcterms:W3CDTF">2023-01-08T09:51:00Z</dcterms:created>
  <dcterms:modified xsi:type="dcterms:W3CDTF">2024-08-14T14:58:00Z</dcterms:modified>
</cp:coreProperties>
</file>